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DA85571" w14:textId="77777777" w:rsidR="007337A5" w:rsidRPr="00E437B0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53381CA4" w14:textId="77777777" w:rsidR="005B5481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E437B0">
        <w:rPr>
          <w:rFonts w:ascii="Arial" w:hAnsi="Arial" w:cs="Arial"/>
        </w:rPr>
        <w:t xml:space="preserve">AAS and Certificate programs </w:t>
      </w:r>
      <w:r>
        <w:rPr>
          <w:rFonts w:ascii="Arial" w:hAnsi="Arial" w:cs="Arial"/>
        </w:rPr>
        <w:t>a</w:t>
      </w:r>
      <w:r w:rsidR="0012193F">
        <w:rPr>
          <w:rFonts w:ascii="Arial" w:hAnsi="Arial" w:cs="Arial"/>
        </w:rPr>
        <w:t xml:space="preserve"> substitution for related instruction courses requires a</w:t>
      </w:r>
      <w:r w:rsidR="007337A5" w:rsidRPr="00E437B0">
        <w:rPr>
          <w:rFonts w:ascii="Arial" w:hAnsi="Arial" w:cs="Arial"/>
        </w:rPr>
        <w:t xml:space="preserve">pproval </w:t>
      </w:r>
      <w:r w:rsidR="0012193F">
        <w:rPr>
          <w:rFonts w:ascii="Arial" w:hAnsi="Arial" w:cs="Arial"/>
        </w:rPr>
        <w:t>from</w:t>
      </w:r>
      <w:r w:rsidR="007337A5" w:rsidRPr="00E437B0">
        <w:rPr>
          <w:rFonts w:ascii="Arial" w:hAnsi="Arial" w:cs="Arial"/>
        </w:rPr>
        <w:t xml:space="preserve"> both Department </w:t>
      </w:r>
      <w:r w:rsidR="007337A5" w:rsidRPr="005B5481">
        <w:rPr>
          <w:rFonts w:ascii="Arial" w:hAnsi="Arial" w:cs="Arial"/>
        </w:rPr>
        <w:t>Chair</w:t>
      </w:r>
      <w:r w:rsidR="00775DF7" w:rsidRPr="005B5481">
        <w:rPr>
          <w:rFonts w:ascii="Arial" w:hAnsi="Arial" w:cs="Arial"/>
        </w:rPr>
        <w:t>/Director</w:t>
      </w:r>
      <w:r w:rsidR="0012193F" w:rsidRPr="005B5481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5B5481">
        <w:rPr>
          <w:rFonts w:ascii="Arial" w:hAnsi="Arial" w:cs="Arial"/>
        </w:rPr>
        <w:t>roval is required by the Department Chair</w:t>
      </w:r>
      <w:r w:rsidR="0012193F" w:rsidRPr="005B5481">
        <w:rPr>
          <w:rFonts w:ascii="Arial" w:hAnsi="Arial" w:cs="Arial"/>
        </w:rPr>
        <w:t>/Dir</w:t>
      </w:r>
      <w:r w:rsidRPr="005B5481">
        <w:rPr>
          <w:rFonts w:ascii="Arial" w:hAnsi="Arial" w:cs="Arial"/>
        </w:rPr>
        <w:t>ector</w:t>
      </w:r>
      <w:r w:rsidR="0012193F" w:rsidRPr="005B5481">
        <w:rPr>
          <w:rFonts w:ascii="Arial" w:hAnsi="Arial" w:cs="Arial"/>
        </w:rPr>
        <w:t xml:space="preserve"> and Dean of the department offering the curriculum.</w:t>
      </w:r>
      <w:r w:rsidR="005B5481" w:rsidRPr="005B5481">
        <w:rPr>
          <w:rFonts w:ascii="Arial" w:hAnsi="Arial" w:cs="Arial"/>
        </w:rPr>
        <w:t xml:space="preserve"> </w:t>
      </w:r>
    </w:p>
    <w:p w14:paraId="71AFB5F6" w14:textId="7DBF8699" w:rsidR="00741F7B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AAS and Certificate programs all substitutions and waivers for program specific core and elective courses require approval by the Department Chair/Director and Dean of the department responsible for the program.</w:t>
      </w:r>
    </w:p>
    <w:p w14:paraId="04EEFAA8" w14:textId="3C5DB32E" w:rsidR="00775DF7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 and ASOT degrees a</w:t>
      </w:r>
      <w:r w:rsidR="007337A5" w:rsidRPr="005B5481">
        <w:rPr>
          <w:rFonts w:ascii="Arial" w:hAnsi="Arial" w:cs="Arial"/>
        </w:rPr>
        <w:t>pproval for course substitution or waiver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providing the course on the Waiver or Substitution of a Course form.</w:t>
      </w:r>
    </w:p>
    <w:p w14:paraId="0B34E629" w14:textId="254863E9" w:rsidR="007337A5" w:rsidRPr="005B5481" w:rsidRDefault="00775DF7" w:rsidP="00775DF7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Approval for a course substitution or waiver in the AS degree requires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5B5481">
        <w:rPr>
          <w:rFonts w:ascii="Arial" w:hAnsi="Arial" w:cs="Arial"/>
        </w:rPr>
        <w:t xml:space="preserve"> </w:t>
      </w:r>
    </w:p>
    <w:p w14:paraId="50335FCF" w14:textId="77777777" w:rsidR="005B5481" w:rsidRPr="00124996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>be substituted with other college level coursework that has been approved by the Department Chair and Dean from the department/division providing the curriculum or course.</w:t>
      </w:r>
      <w:r w:rsidR="005B5481" w:rsidRPr="00124996">
        <w:rPr>
          <w:rFonts w:ascii="Arial" w:hAnsi="Arial" w:cs="Arial"/>
        </w:rPr>
        <w:t xml:space="preserve"> </w:t>
      </w:r>
    </w:p>
    <w:p w14:paraId="7E6EE957" w14:textId="41F72B2C" w:rsidR="005B5481" w:rsidRPr="00124996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124996">
        <w:rPr>
          <w:rFonts w:ascii="Arial" w:hAnsi="Arial" w:cs="Arial"/>
        </w:rPr>
        <w:t>Prior to approval, Department Chairs/Directors will consult with discipline lead instructors or faculty content experts as needed.</w:t>
      </w:r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67ED2586"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14:paraId="6823AC17" w14:textId="77777777" w:rsidTr="00124996">
        <w:trPr>
          <w:jc w:val="center"/>
        </w:trPr>
        <w:tc>
          <w:tcPr>
            <w:tcW w:w="3276" w:type="dxa"/>
            <w:vAlign w:val="center"/>
          </w:tcPr>
          <w:p w14:paraId="1B8D4474" w14:textId="23F0CBD7" w:rsidR="00B67196" w:rsidRPr="00B67196" w:rsidRDefault="00124996" w:rsidP="0003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17C127E1" w14:textId="3A21D763" w:rsidR="00B67196" w:rsidRPr="00124996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124996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14:paraId="78F30DBF" w14:textId="77777777" w:rsidTr="00124996">
        <w:trPr>
          <w:jc w:val="center"/>
        </w:trPr>
        <w:tc>
          <w:tcPr>
            <w:tcW w:w="3276" w:type="dxa"/>
            <w:vAlign w:val="center"/>
          </w:tcPr>
          <w:p w14:paraId="323C56DD" w14:textId="2E6B3D1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FDD34ED" w14:textId="6314268C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4443D5D" w14:textId="377C6455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14:paraId="4404D7FD" w14:textId="77777777" w:rsidTr="00124996">
        <w:trPr>
          <w:jc w:val="center"/>
        </w:trPr>
        <w:tc>
          <w:tcPr>
            <w:tcW w:w="3276" w:type="dxa"/>
            <w:vAlign w:val="center"/>
          </w:tcPr>
          <w:p w14:paraId="7568AF1A" w14:textId="50134C5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C127966" w14:textId="0F65469B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BC808C1" w14:textId="3B52725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14:paraId="10A7BA5A" w14:textId="77777777" w:rsidTr="00124996">
        <w:trPr>
          <w:jc w:val="center"/>
        </w:trPr>
        <w:tc>
          <w:tcPr>
            <w:tcW w:w="3276" w:type="dxa"/>
            <w:vAlign w:val="center"/>
          </w:tcPr>
          <w:p w14:paraId="3B8DE7E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E05E12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bookmarkStart w:id="0" w:name="_GoBack"/>
            <w:bookmarkEnd w:id="0"/>
          </w:p>
        </w:tc>
        <w:tc>
          <w:tcPr>
            <w:tcW w:w="3183" w:type="dxa"/>
            <w:vAlign w:val="center"/>
          </w:tcPr>
          <w:p w14:paraId="529A9DE2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14:paraId="1F3FC1FC" w14:textId="77777777" w:rsidTr="00124996">
        <w:trPr>
          <w:jc w:val="center"/>
        </w:trPr>
        <w:tc>
          <w:tcPr>
            <w:tcW w:w="3276" w:type="dxa"/>
            <w:vAlign w:val="center"/>
          </w:tcPr>
          <w:p w14:paraId="0DA4BA9B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39790B9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6897B676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14:paraId="553355A7" w14:textId="77777777" w:rsidTr="00124996">
        <w:trPr>
          <w:jc w:val="center"/>
        </w:trPr>
        <w:tc>
          <w:tcPr>
            <w:tcW w:w="3276" w:type="dxa"/>
            <w:vAlign w:val="center"/>
          </w:tcPr>
          <w:p w14:paraId="6C019059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14:paraId="130BA23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4059EF0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F0A81666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193F"/>
    <w:rsid w:val="00124996"/>
    <w:rsid w:val="001766B3"/>
    <w:rsid w:val="00462638"/>
    <w:rsid w:val="004C7705"/>
    <w:rsid w:val="005B5481"/>
    <w:rsid w:val="006D78CC"/>
    <w:rsid w:val="007337A5"/>
    <w:rsid w:val="00741F7B"/>
    <w:rsid w:val="00775DF7"/>
    <w:rsid w:val="007D5858"/>
    <w:rsid w:val="008F7509"/>
    <w:rsid w:val="009E3649"/>
    <w:rsid w:val="00B32DA7"/>
    <w:rsid w:val="00B67196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3</cp:revision>
  <cp:lastPrinted>2015-11-17T17:04:00Z</cp:lastPrinted>
  <dcterms:created xsi:type="dcterms:W3CDTF">2016-05-27T15:19:00Z</dcterms:created>
  <dcterms:modified xsi:type="dcterms:W3CDTF">2018-03-07T18:58:00Z</dcterms:modified>
</cp:coreProperties>
</file>